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lang w:eastAsia="zh-CN"/>
        </w:rPr>
        <w:t>一、</w:t>
      </w:r>
      <w:r>
        <w:rPr>
          <w:rFonts w:hint="eastAsia"/>
          <w:sz w:val="28"/>
          <w:szCs w:val="28"/>
        </w:rPr>
        <w:t>申请表</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填写不完整（如专业名称未填写）、不规范。</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lang w:eastAsia="zh-CN"/>
        </w:rPr>
        <w:t>二、</w:t>
      </w:r>
      <w:r>
        <w:rPr>
          <w:rFonts w:hint="eastAsia"/>
          <w:sz w:val="28"/>
          <w:szCs w:val="28"/>
        </w:rPr>
        <w:t>评审表</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（1）指导教师作为答辩秘书；</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（2）指导教师列入答辩小组；</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（3）答辩主持人不在答辩小组；</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（4）评审表封皮指导教师与论文封皮指导教师不一致；</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（5）签字栏涂改；</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（6）用章印代替手签（因发现多所分校有此问题，咨询国开后通知分校修正）；</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（7）缺少分校章；</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（8）成绩栏涂改；</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（9）扫描件串页、扫描件内容显示不全、纸质材料装订串页；</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（10）封皮内容填写错误（如分部名称有误）；</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（11）同一姓名前后签字字迹明显不一致，太过明显（审核中不再关注字迹，但建议再次提醒分校多加注意）。</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lang w:eastAsia="zh-CN"/>
        </w:rPr>
        <w:t>三、</w:t>
      </w:r>
      <w:r>
        <w:rPr>
          <w:rFonts w:hint="eastAsia"/>
          <w:sz w:val="28"/>
          <w:szCs w:val="28"/>
        </w:rPr>
        <w:t>论文</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（1）论文封皮与国开模板不一致；</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（2）论文封皮电子版与纸质版不一致（格式、内容等）；</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（3）封皮内容填写错误（如分部名称有误）；</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（4）论文封皮后多出空白页；</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（5）学位系统中论文题目与实际不一致；</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（6）学位论文原创性声明及论文版权使用授权声明缺少学生签字、日期；</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（7）位论文原创性声明及论文版权使用授权声明处签字用打印字体，未手签；</w:t>
      </w:r>
    </w:p>
    <w:p>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（8）学位论文原创性声明及论文版权使用授权声明电子版的签字日期和纸质版不一致；</w:t>
      </w:r>
    </w:p>
    <w:p>
      <w:pPr>
        <w:keepNext w:val="0"/>
        <w:keepLines w:val="0"/>
        <w:pageBreakBefore w:val="0"/>
        <w:widowControl w:val="0"/>
        <w:kinsoku/>
        <w:wordWrap/>
        <w:overflowPunct/>
        <w:topLinePunct w:val="0"/>
        <w:autoSpaceDE/>
        <w:autoSpaceDN/>
        <w:bidi w:val="0"/>
        <w:adjustRightInd/>
        <w:snapToGrid/>
        <w:textAlignment w:val="auto"/>
        <w:rPr>
          <w:sz w:val="28"/>
          <w:szCs w:val="28"/>
        </w:rPr>
      </w:pPr>
      <w:r>
        <w:rPr>
          <w:rFonts w:hint="eastAsia"/>
          <w:sz w:val="28"/>
          <w:szCs w:val="28"/>
        </w:rPr>
        <w:t>（9）论文上传错误。</w:t>
      </w:r>
      <w:bookmarkStart w:id="0" w:name="_GoBack"/>
      <w:bookmarkEnd w:id="0"/>
    </w:p>
    <w:sectPr>
      <w:pgSz w:w="11906" w:h="16838"/>
      <w:pgMar w:top="820" w:right="426" w:bottom="478" w:left="7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C6474A"/>
    <w:rsid w:val="56E75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2020-04-03T02:44:49Z</dcterms:created>
  <dc:creator>Administrator</dc:creator>
  <cp:lastModifiedBy>Administrator</cp:lastModifiedBy>
  <dcterms:modified xsi:type="dcterms:W3CDTF">2020-04-03T02:47:18Z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